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C5F" w:rsidRDefault="00F23C5F" w:rsidP="00F23C5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Согласие</w:t>
      </w:r>
    </w:p>
    <w:p w:rsidR="00F23C5F" w:rsidRDefault="00F23C5F" w:rsidP="00F23C5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фото и видеосъёмки и дальнейшего использования фотографических снимков и видео материала</w:t>
      </w:r>
    </w:p>
    <w:p w:rsidR="00F23C5F" w:rsidRDefault="00F23C5F" w:rsidP="00F23C5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 _______________________________________________________________________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 Отчество)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 по адресу: ________________________________________________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№____ серия: _________, выдан: _____________________________________ _______________________________________________________________________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законный представитель: ___________________________________ФИО (ребенка)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свидетельства о рождении</w:t>
      </w:r>
      <w:r>
        <w:rPr>
          <w:rFonts w:ascii="Times New Roman" w:hAnsi="Times New Roman"/>
          <w:sz w:val="26"/>
          <w:szCs w:val="26"/>
        </w:rPr>
        <w:t xml:space="preserve"> (паспорта)</w:t>
      </w:r>
      <w:r>
        <w:rPr>
          <w:rFonts w:ascii="Times New Roman" w:hAnsi="Times New Roman"/>
          <w:sz w:val="26"/>
          <w:szCs w:val="26"/>
        </w:rPr>
        <w:t xml:space="preserve"> серия _______ №_______ выданного 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__________20___г.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</w:t>
      </w:r>
      <w:r>
        <w:rPr>
          <w:rFonts w:ascii="Times New Roman" w:hAnsi="Times New Roman"/>
          <w:sz w:val="26"/>
          <w:szCs w:val="26"/>
        </w:rPr>
        <w:t>актом</w:t>
      </w:r>
      <w:r>
        <w:rPr>
          <w:rFonts w:ascii="Times New Roman" w:hAnsi="Times New Roman"/>
          <w:sz w:val="26"/>
          <w:szCs w:val="26"/>
        </w:rPr>
        <w:t xml:space="preserve"> даю согласие Индивидуальному Предпринимателю Шинкареву Сергею Алексеевичу  на фото и видео съемку меня и моего ребёнка, публикацию на безвозмездной основе фотографий и видео на официальном профиле Инстаграм,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, а также других социальных сетях, сайте «Лагеря №1», на телеканалах и в других СМИ, печатных изданиях, в качестве иллюстраций в буклетах журналах, баннерах, календарях, видеороликах, рекламных материалах, включая (без ограничений) сбор, систематизацию, накопление, хранение, уточнение (обновление, изменение) фото и видео материалов.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Изображения не могут быть использованы ИП Шинкаревым С.А. способами, порочащими мою честь и честь моего ребенка, достоинство и деловую репутацию. </w:t>
      </w:r>
    </w:p>
    <w:p w:rsidR="00F23C5F" w:rsidRDefault="00F23C5F" w:rsidP="00F23C5F">
      <w:pPr>
        <w:pStyle w:val="a3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Изображения могут быть использованы до дня отзыва настоящего согласия в письменной форме.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F23C5F" w:rsidRDefault="00F23C5F" w:rsidP="00F23C5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__________202__г.                                ________________ /_______________</w:t>
      </w:r>
    </w:p>
    <w:p w:rsidR="00F23C5F" w:rsidRDefault="00F23C5F"/>
    <w:sectPr w:rsidR="00F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F"/>
    <w:rsid w:val="00F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96C02"/>
  <w15:chartTrackingRefBased/>
  <w15:docId w15:val="{C08DD4B6-2578-FD43-8135-2C2B0392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23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Татарников</dc:creator>
  <cp:keywords/>
  <dc:description/>
  <cp:lastModifiedBy>Сергей Татарников</cp:lastModifiedBy>
  <cp:revision>1</cp:revision>
  <dcterms:created xsi:type="dcterms:W3CDTF">2024-03-11T06:08:00Z</dcterms:created>
  <dcterms:modified xsi:type="dcterms:W3CDTF">2024-03-11T06:09:00Z</dcterms:modified>
</cp:coreProperties>
</file>